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D7" w:rsidRPr="00334439" w:rsidRDefault="001F58D7" w:rsidP="00334439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Fotografické horizonty vo Vihorlatskom múzeu v Humennom </w:t>
      </w:r>
    </w:p>
    <w:p w:rsidR="001F58D7" w:rsidRDefault="00A22B50" w:rsidP="00334439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Fotografia v službách kultúrneho dedičstva</w:t>
      </w:r>
    </w:p>
    <w:p w:rsidR="00334439" w:rsidRPr="00334439" w:rsidRDefault="00334439" w:rsidP="00334439">
      <w:pPr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</w:p>
    <w:p w:rsidR="00634A7C" w:rsidRPr="00334439" w:rsidRDefault="00A22B50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 sobotu 8. septembra 2018 sa v priestoroch </w:t>
      </w:r>
      <w:r w:rsidR="00E96FE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renesančného kaštieľa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 Humennom stretli amatérski fotografi a </w:t>
      </w:r>
      <w:r w:rsidR="00E96FE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priaznivci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fotografického umenia z regiónu horného Zemplína i ďalších </w:t>
      </w:r>
      <w:r w:rsidR="00D40AC0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oblastí východného Slovenska. V</w:t>
      </w:r>
      <w:r w:rsidR="0067026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ihorlatské múzeum </w:t>
      </w:r>
      <w:r w:rsidR="00100BE6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 rámci Európskeho roka</w:t>
      </w:r>
      <w:r w:rsidR="0065777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D40AC0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kultúrneho dedičstva 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pre nich pripr</w:t>
      </w:r>
      <w:r w:rsidR="001A15C6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avilo</w:t>
      </w:r>
      <w:r w:rsidR="006A5F23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viacdňové podujatie</w:t>
      </w:r>
      <w:r w:rsidR="0067026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pod </w:t>
      </w:r>
      <w:r w:rsidR="007A750F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názvom </w:t>
      </w:r>
      <w:r w:rsidR="00634A7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Fotografické horizonty.</w:t>
      </w:r>
    </w:p>
    <w:p w:rsidR="00E169A1" w:rsidRPr="00334439" w:rsidRDefault="00D90741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Cieľom </w:t>
      </w:r>
      <w:r w:rsidR="0067148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projektu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bolo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motivovať amatérskych fotografov, rozvíj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ať ich talent a</w:t>
      </w:r>
      <w:r w:rsidR="00A265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 poskytnúť im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možnosť </w:t>
      </w:r>
      <w:proofErr w:type="spellStart"/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sebaprezentácie</w:t>
      </w:r>
      <w:proofErr w:type="spellEnd"/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Nemenej dôležitým aspektom </w:t>
      </w:r>
      <w:r w:rsidR="00B357D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podujatia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bolo 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prepojenie generácie najmladších fotografov s tými skôr narodenými, </w:t>
      </w:r>
      <w:r w:rsidR="00ED15DF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vyt</w:t>
      </w:r>
      <w:r w:rsidR="00B357D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vorenie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priestor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u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pre 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ich 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komunikáciu, konfrontáciu a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inš</w:t>
      </w:r>
      <w:r w:rsidR="009A4B0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piráciu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V súvislosti s Európskym </w:t>
      </w:r>
      <w:r w:rsidR="00784AF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rokom kultúrneho dedičstva patrí k</w:t>
      </w:r>
      <w:r w:rsidR="0067148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784AF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poslaniu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55DA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podujatia </w:t>
      </w:r>
      <w:r w:rsidR="00784AF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taktiež</w:t>
      </w:r>
      <w:r w:rsidR="00E169A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955DA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podporenie</w:t>
      </w:r>
      <w:r w:rsidR="00B46170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záujmu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o domáce hodnoty v podobe </w:t>
      </w:r>
      <w:r w:rsidR="001A15C6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kultúrneho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bohatstva. </w:t>
      </w:r>
      <w:r w:rsidR="00897B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Kultúrne dedičstvo zohráva v živote človeka významnú, avšak dosiaľ nedocenenú úlohu. Podieľa sa na zvyšovaní kvality života, prispieva k sociálnej solidarite a</w:t>
      </w:r>
      <w:r w:rsidR="00943914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proofErr w:type="spellStart"/>
      <w:r w:rsidR="00897B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medzikultúrnemu</w:t>
      </w:r>
      <w:proofErr w:type="spellEnd"/>
      <w:r w:rsidR="00943914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dialógu</w:t>
      </w:r>
      <w:r w:rsidR="00955DA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. Projekt F</w:t>
      </w:r>
      <w:r w:rsidR="00943914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otografické horizonty spája možnosť objavovať vzácnosť pamiatok krajiny so silnou fotografickou tradíciou nášho regiónu.</w:t>
      </w:r>
      <w:r w:rsidR="00622F3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731527" w:rsidRPr="00334439" w:rsidRDefault="001A15C6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Podujatie pozostávajúce z troch častí (prednášky a </w:t>
      </w:r>
      <w:proofErr w:type="spellStart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workshopy</w:t>
      </w:r>
      <w:proofErr w:type="spellEnd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exkurzia a </w:t>
      </w:r>
      <w:proofErr w:type="spellStart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plenér</w:t>
      </w:r>
      <w:proofErr w:type="spellEnd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, výstava</w:t>
      </w:r>
      <w:r w:rsidR="00AD1E7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 odborne viedli fotografi </w:t>
      </w:r>
      <w:r w:rsidR="0021202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uznávaní</w:t>
      </w:r>
      <w:r w:rsidR="006D12D3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 Slovensku i </w:t>
      </w:r>
      <w:r w:rsidR="00AD1E7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 medzinárodnom meradle</w:t>
      </w:r>
      <w:r w:rsidR="00B90D9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</w:t>
      </w:r>
      <w:r w:rsidR="0021202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Peter </w:t>
      </w:r>
      <w:proofErr w:type="spellStart"/>
      <w:r w:rsidR="0021202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Župník</w:t>
      </w:r>
      <w:proofErr w:type="spellEnd"/>
      <w:r w:rsidR="00B90D9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Miro Černý, Jana </w:t>
      </w:r>
      <w:proofErr w:type="spellStart"/>
      <w:r w:rsidR="00B90D9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Šturdíková</w:t>
      </w:r>
      <w:proofErr w:type="spellEnd"/>
      <w:r w:rsidR="00B90D9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Dávid </w:t>
      </w:r>
      <w:proofErr w:type="spellStart"/>
      <w:r w:rsidR="00B90D9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Doroš</w:t>
      </w:r>
      <w:proofErr w:type="spellEnd"/>
      <w:r w:rsidR="0021202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)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  <w:r w:rsidR="00707639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370CE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 rámci prednáškového bloku </w:t>
      </w:r>
      <w:r w:rsidR="004E26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pre </w:t>
      </w:r>
      <w:r w:rsidR="00A758C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starších</w:t>
      </w:r>
      <w:r w:rsidR="004E26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účastníkov </w:t>
      </w:r>
      <w:r w:rsidR="00370CE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odzneli témy predstavujúce </w:t>
      </w:r>
      <w:r w:rsidR="000A18D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 pohľadu fotografa </w:t>
      </w:r>
      <w:r w:rsidR="00370CE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dielo Majstra Pavla z Levoče,</w:t>
      </w:r>
      <w:r w:rsidR="004E26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370CE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slovenské zámky a</w:t>
      </w:r>
      <w:r w:rsidR="004E268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 kaštiele, či vo všeobecnosti</w:t>
      </w:r>
      <w:r w:rsidR="00370CE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základné princípy fotenia pamiatok. </w:t>
      </w:r>
      <w:r w:rsidR="00A758C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Tieto zásady si účastníci </w:t>
      </w:r>
      <w:r w:rsidR="000A18D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podujatia následne mohli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vyskúšať v praxi počas </w:t>
      </w:r>
      <w:proofErr w:type="spellStart"/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plenéra</w:t>
      </w:r>
      <w:proofErr w:type="spellEnd"/>
      <w:r w:rsidR="00A758C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v umelecko-historickej expozícii Vihorlatského múzea v Humennom. Mladší fotografi sa popri prednáške o</w:t>
      </w:r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bjasňujúcej pravidlá fotenia architektúry venovali </w:t>
      </w:r>
      <w:r w:rsidR="000A18DD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zhotoveniu</w:t>
      </w:r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camery</w:t>
      </w:r>
      <w:proofErr w:type="spellEnd"/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obscury</w:t>
      </w:r>
      <w:proofErr w:type="spellEnd"/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 vyvolávaniu fotografií </w:t>
      </w:r>
      <w:r w:rsidR="0073152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tradičnou technológiou </w:t>
      </w:r>
      <w:r w:rsidR="00DD1B6B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 tmavej komore. </w:t>
      </w:r>
    </w:p>
    <w:p w:rsidR="00A22B50" w:rsidRPr="00334439" w:rsidRDefault="00707639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Cyklus p</w:t>
      </w:r>
      <w:r w:rsidR="00542A0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rednášok a </w:t>
      </w:r>
      <w:proofErr w:type="spellStart"/>
      <w:r w:rsidR="00542A0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workshopov</w:t>
      </w:r>
      <w:proofErr w:type="spellEnd"/>
      <w:r w:rsidR="00542A0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uzavrel fotografický </w:t>
      </w:r>
      <w:proofErr w:type="spellStart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plenér</w:t>
      </w:r>
      <w:proofErr w:type="spellEnd"/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F13B8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 Košiciach a</w:t>
      </w:r>
      <w:r w:rsidR="00EF0890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pre účastníkov podujatia veľmi inšpiratívna </w:t>
      </w:r>
      <w:r w:rsidR="00F13B8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návšteva Združenia košických fotografov K-91. Uvedené aktivity </w:t>
      </w: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prispeli</w:t>
      </w:r>
      <w:r w:rsidR="00274943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k zdokonale</w:t>
      </w:r>
      <w:r w:rsidR="00D9074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ni</w:t>
      </w:r>
      <w:r w:rsidR="00DD0F3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u kvality amatérskej fotografie a</w:t>
      </w:r>
      <w:r w:rsidR="00D90741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DD0F3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zároveň k spoznávaniu hmotného boha</w:t>
      </w:r>
      <w:r w:rsidR="007509D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tstva našej krajiny</w:t>
      </w:r>
      <w:r w:rsidR="00DD0F3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="00F13B8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Vyvrcholením proje</w:t>
      </w:r>
      <w:r w:rsidR="00261F6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ktu Fotografické horizonty bude 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 novembri tohto roka inštalovaná </w:t>
      </w:r>
      <w:r w:rsidR="00F13B82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výst</w:t>
      </w:r>
      <w:r w:rsidR="005B7A6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ava </w:t>
      </w:r>
      <w:r w:rsidR="00261F6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prezentujúca </w:t>
      </w:r>
      <w:r w:rsidR="007433A8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vybrané </w:t>
      </w:r>
      <w:r w:rsidR="007C5BB3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pamätihodnosti</w:t>
      </w:r>
      <w:r w:rsidR="00261F6C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našej krajiny</w:t>
      </w:r>
      <w:r w:rsidR="005B7A6A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pohľadom účastníkov podujatia</w:t>
      </w:r>
      <w:r w:rsidR="001F58D7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. P</w:t>
      </w:r>
      <w:r w:rsidR="00A22B50"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rojekt z verejných zdrojov podporil Fond na podporu umenia.</w:t>
      </w:r>
    </w:p>
    <w:p w:rsidR="00EB4884" w:rsidRPr="00334439" w:rsidRDefault="00EB4884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B4884" w:rsidRPr="00334439" w:rsidRDefault="00EB4884" w:rsidP="0033443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Mgr. Dana Kataniková</w:t>
      </w:r>
    </w:p>
    <w:p w:rsidR="00A22B50" w:rsidRPr="00334439" w:rsidRDefault="00EB4884" w:rsidP="003344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4439">
        <w:rPr>
          <w:rFonts w:ascii="Arial" w:hAnsi="Arial" w:cs="Arial"/>
          <w:color w:val="000000"/>
          <w:sz w:val="16"/>
          <w:szCs w:val="16"/>
          <w:shd w:val="clear" w:color="auto" w:fill="FFFFFF"/>
        </w:rPr>
        <w:t>Vihorlatské múzeum v Humennom</w:t>
      </w:r>
      <w:bookmarkStart w:id="0" w:name="_GoBack"/>
      <w:bookmarkEnd w:id="0"/>
    </w:p>
    <w:sectPr w:rsidR="00A22B50" w:rsidRPr="00334439" w:rsidSect="005C2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B50"/>
    <w:rsid w:val="000A18DD"/>
    <w:rsid w:val="000F44A3"/>
    <w:rsid w:val="00100BE6"/>
    <w:rsid w:val="00110410"/>
    <w:rsid w:val="001A15C6"/>
    <w:rsid w:val="001A27B6"/>
    <w:rsid w:val="001F58D7"/>
    <w:rsid w:val="00212027"/>
    <w:rsid w:val="00261F6C"/>
    <w:rsid w:val="00274943"/>
    <w:rsid w:val="00313258"/>
    <w:rsid w:val="00334439"/>
    <w:rsid w:val="00370CE8"/>
    <w:rsid w:val="004E268C"/>
    <w:rsid w:val="00542A08"/>
    <w:rsid w:val="005B7A6A"/>
    <w:rsid w:val="005C2E56"/>
    <w:rsid w:val="00622F3A"/>
    <w:rsid w:val="00634A7C"/>
    <w:rsid w:val="00657771"/>
    <w:rsid w:val="00670262"/>
    <w:rsid w:val="0067148B"/>
    <w:rsid w:val="006A5F23"/>
    <w:rsid w:val="006D12D3"/>
    <w:rsid w:val="00707639"/>
    <w:rsid w:val="00731527"/>
    <w:rsid w:val="007433A8"/>
    <w:rsid w:val="00746A81"/>
    <w:rsid w:val="007509DC"/>
    <w:rsid w:val="00784AF1"/>
    <w:rsid w:val="007A750F"/>
    <w:rsid w:val="007C5BB3"/>
    <w:rsid w:val="00897B8C"/>
    <w:rsid w:val="00906839"/>
    <w:rsid w:val="00943914"/>
    <w:rsid w:val="00955DAC"/>
    <w:rsid w:val="009A4B0A"/>
    <w:rsid w:val="009B5666"/>
    <w:rsid w:val="00A22B50"/>
    <w:rsid w:val="00A2658C"/>
    <w:rsid w:val="00A758CB"/>
    <w:rsid w:val="00AD1E78"/>
    <w:rsid w:val="00B357DC"/>
    <w:rsid w:val="00B46170"/>
    <w:rsid w:val="00B90D9D"/>
    <w:rsid w:val="00D40AC0"/>
    <w:rsid w:val="00D90741"/>
    <w:rsid w:val="00DD0F38"/>
    <w:rsid w:val="00DD1B6B"/>
    <w:rsid w:val="00E169A1"/>
    <w:rsid w:val="00E96FE1"/>
    <w:rsid w:val="00EB4884"/>
    <w:rsid w:val="00EC1F58"/>
    <w:rsid w:val="00ED15DF"/>
    <w:rsid w:val="00EF0890"/>
    <w:rsid w:val="00F13B82"/>
    <w:rsid w:val="00FD339F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Kataniková</dc:creator>
  <cp:keywords/>
  <dc:description/>
  <cp:lastModifiedBy>Admin</cp:lastModifiedBy>
  <cp:revision>8</cp:revision>
  <dcterms:created xsi:type="dcterms:W3CDTF">2018-09-17T06:46:00Z</dcterms:created>
  <dcterms:modified xsi:type="dcterms:W3CDTF">2018-10-22T05:15:00Z</dcterms:modified>
</cp:coreProperties>
</file>